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E2C" w:rsidRPr="00D24D75" w:rsidRDefault="00AD58F7">
      <w:pPr>
        <w:rPr>
          <w:b/>
        </w:rPr>
      </w:pPr>
      <w:r w:rsidRPr="00D24D75">
        <w:rPr>
          <w:b/>
        </w:rPr>
        <w:t>CASO 1</w:t>
      </w:r>
    </w:p>
    <w:p w:rsidR="00F777C4" w:rsidRDefault="00F777C4" w:rsidP="00D24D75">
      <w:pPr>
        <w:jc w:val="both"/>
      </w:pPr>
      <w:bookmarkStart w:id="0" w:name="_GoBack"/>
      <w:bookmarkEnd w:id="0"/>
      <w:r>
        <w:t>Alicia es una adolescente de 14 años. Es introvertida, no le gusta entablar comunicación con sus compañeros/as. Está en noveno de educación general básica. Es la segunda hija. Alicia ha tenido dificultades académicas de manera permanente. Sus padres son divorciados y casi nunca han acudido a las reuniones convocadas por las docentes. La apariencia de Alicia es muy descuidada en su aspecto físico y denota también inadecuados hábitos de higiene. Esta situación ha sido repetitiva por los menos desde que Alicia estaba en sexto de básica, año en que sus padres se divorciaron. Desde entonces empezó a alejarse de sus amigas y amigos. Luego, poco a poco ya nadie se acercaba a ella y empezaron a apodarla de “chica sucia”.</w:t>
      </w:r>
    </w:p>
    <w:sectPr w:rsidR="00F777C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8F7"/>
    <w:rsid w:val="00AD58F7"/>
    <w:rsid w:val="00C61E2C"/>
    <w:rsid w:val="00D24D75"/>
    <w:rsid w:val="00F777C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A6D0A5-6FB1-453A-9D83-D59A3DD62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112</Words>
  <Characters>618</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dc:creator>
  <cp:keywords/>
  <dc:description/>
  <cp:lastModifiedBy>Anita</cp:lastModifiedBy>
  <cp:revision>2</cp:revision>
  <dcterms:created xsi:type="dcterms:W3CDTF">2024-04-09T17:39:00Z</dcterms:created>
  <dcterms:modified xsi:type="dcterms:W3CDTF">2024-04-09T23:57:00Z</dcterms:modified>
</cp:coreProperties>
</file>